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61C0" w14:textId="77777777" w:rsidR="00945D75" w:rsidRDefault="001225E0"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D95F" wp14:editId="432FC417">
                <wp:simplePos x="0" y="0"/>
                <wp:positionH relativeFrom="column">
                  <wp:posOffset>4452620</wp:posOffset>
                </wp:positionH>
                <wp:positionV relativeFrom="paragraph">
                  <wp:posOffset>3340100</wp:posOffset>
                </wp:positionV>
                <wp:extent cx="1830070" cy="1891030"/>
                <wp:effectExtent l="13970" t="6350" r="1333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4E16" w14:textId="77777777" w:rsidR="00945D75" w:rsidRDefault="001225E0">
                            <w:r>
                              <w:rPr>
                                <w:rFonts w:ascii="Segoe UI" w:hAnsi="Segoe UI" w:cs="Segoe UI"/>
                                <w:noProof/>
                                <w:color w:val="FFFFFF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6DA660AE" wp14:editId="22D7E7CD">
                                  <wp:extent cx="1638300" cy="1638300"/>
                                  <wp:effectExtent l="0" t="0" r="0" b="0"/>
                                  <wp:docPr id="1" name="Billede 1" descr="300px-Shooting_pic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px-Shooting_picto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0D9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0.6pt;margin-top:263pt;width:144.1pt;height:14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">
                <v:textbox style="mso-fit-shape-to-text:t">
                  <w:txbxContent>
                    <w:p w14:paraId="19694E16" w14:textId="77777777" w:rsidR="00945D75" w:rsidRDefault="001225E0">
                      <w:r>
                        <w:rPr>
                          <w:rFonts w:ascii="Segoe UI" w:hAnsi="Segoe UI" w:cs="Segoe UI"/>
                          <w:noProof/>
                          <w:color w:val="FFFFFF"/>
                          <w:sz w:val="15"/>
                          <w:szCs w:val="15"/>
                        </w:rPr>
                        <w:drawing>
                          <wp:inline distT="0" distB="0" distL="0" distR="0" wp14:anchorId="6DA660AE" wp14:editId="22D7E7CD">
                            <wp:extent cx="1638300" cy="1638300"/>
                            <wp:effectExtent l="0" t="0" r="0" b="0"/>
                            <wp:docPr id="1" name="Billede 1" descr="300px-Shooting_pic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00px-Shooting_picto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27123" wp14:editId="193B09D5">
                <wp:simplePos x="0" y="0"/>
                <wp:positionH relativeFrom="column">
                  <wp:posOffset>0</wp:posOffset>
                </wp:positionH>
                <wp:positionV relativeFrom="paragraph">
                  <wp:posOffset>1704975</wp:posOffset>
                </wp:positionV>
                <wp:extent cx="6648450" cy="719137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9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2682" w14:textId="77777777" w:rsidR="00F152D9" w:rsidRDefault="00F152D9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E0711AF" w14:textId="34E6D8CF" w:rsidR="00F152D9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Lørdag den </w:t>
                            </w:r>
                            <w:r w:rsidR="00630E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 marts 20</w:t>
                            </w:r>
                            <w:r w:rsidR="00630E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, kl. 10.00 – 1</w:t>
                            </w:r>
                            <w:r w:rsidR="00630E82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.00 i </w:t>
                            </w:r>
                            <w:r w:rsidR="00630E82" w:rsidRPr="00630E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pacing w:val="5"/>
                                <w:sz w:val="44"/>
                                <w:szCs w:val="44"/>
                                <w:lang w:val="da-DK"/>
                              </w:rPr>
                              <w:t xml:space="preserve">Fredericia </w:t>
                            </w:r>
                            <w:r w:rsidR="00630E82" w:rsidRPr="00630E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pacing w:val="5"/>
                                <w:sz w:val="36"/>
                                <w:szCs w:val="36"/>
                                <w:lang w:val="da-DK"/>
                              </w:rPr>
                              <w:t>Idrætscenter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,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Vestre Ringvej 100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,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7000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68766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Fredericia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</w:p>
                          <w:p w14:paraId="303E32DA" w14:textId="77777777" w:rsidR="00B2233C" w:rsidRPr="00F152D9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  <w:p w14:paraId="5D31AB96" w14:textId="77777777" w:rsidR="00945D75" w:rsidRPr="00F152D9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F152D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Omfang</w:t>
                            </w:r>
                            <w:r w:rsidRPr="00F152D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559083E4" w14:textId="75233B2D" w:rsidR="00E533BB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15 m skydning.</w:t>
                            </w:r>
                          </w:p>
                          <w:p w14:paraId="63A21772" w14:textId="2A6FF20D" w:rsidR="00630E82" w:rsidRPr="00F661CD" w:rsidRDefault="00630E82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Åbenklasse med luftgevær</w:t>
                            </w:r>
                            <w:r w:rsidR="00AB34B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(forsøgs skydning som aftalt if. stævnet sidste år).</w:t>
                            </w:r>
                          </w:p>
                          <w:p w14:paraId="242098F9" w14:textId="77777777" w:rsidR="008E4991" w:rsidRPr="00F661CD" w:rsidRDefault="008E4991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199457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Regler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400A2112" w14:textId="77777777" w:rsidR="00C11C86" w:rsidRDefault="00E533BB" w:rsidP="00205F81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Se Årbogen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5FA396A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21D6E906" w14:textId="77777777" w:rsidR="00945D75" w:rsidRDefault="00E65A32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Startpenge</w:t>
                            </w:r>
                          </w:p>
                          <w:p w14:paraId="4CB63DAE" w14:textId="77777777" w:rsidR="00945D75" w:rsidRDefault="00F661CD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Oplyses når deltagerantallet kendes.</w:t>
                            </w:r>
                          </w:p>
                          <w:p w14:paraId="06692663" w14:textId="77777777" w:rsidR="00F661CD" w:rsidRPr="00E533BB" w:rsidRDefault="00F661CD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0AF26634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Tilmelding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1047A240" w14:textId="654705D3" w:rsidR="00F661CD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Carsten Stoltenberg på mail: </w:t>
                            </w:r>
                            <w:hyperlink r:id="rId5" w:history="1">
                              <w:r w:rsidRPr="00CD59EA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val="da-DK"/>
                                </w:rPr>
                                <w:t>c.stoltenberg@bbsyd.dk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eller mobil 4097 5780</w:t>
                            </w:r>
                            <w:r w:rsidR="004E13E4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,</w:t>
                            </w:r>
                          </w:p>
                          <w:p w14:paraId="70B7575A" w14:textId="028BC74A" w:rsidR="004E13E4" w:rsidRPr="00695432" w:rsidRDefault="004E13E4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Senest 2</w:t>
                            </w:r>
                            <w:r w:rsidR="00EE769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-2-2020</w:t>
                            </w:r>
                          </w:p>
                          <w:p w14:paraId="27281E0F" w14:textId="77777777" w:rsidR="00945D75" w:rsidRPr="00695432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4915F0C0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Bespisning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69C1E4A4" w14:textId="1A3CB4AB" w:rsidR="00945D75" w:rsidRDefault="00630E82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Der </w:t>
                            </w:r>
                            <w:r w:rsidR="00687663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er ikke mulighed for at spise i idrætscntret.</w:t>
                            </w:r>
                          </w:p>
                          <w:p w14:paraId="4E6D6130" w14:textId="77777777" w:rsidR="00B2233C" w:rsidRDefault="00B2233C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2294E664" w14:textId="77777777" w:rsidR="004E13E4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Program </w:t>
                            </w:r>
                          </w:p>
                          <w:p w14:paraId="553640B5" w14:textId="62FD89B2" w:rsidR="00945D75" w:rsidRPr="004E13E4" w:rsidRDefault="004E13E4">
                            <w:pPr>
                              <w:pStyle w:val="BasicParagrap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4E13E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Oplyses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>på stævnedagen.</w:t>
                            </w:r>
                            <w:r w:rsidR="00945D75" w:rsidRPr="004E13E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1D5D4A87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F00F0AA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Øvrige informationer</w:t>
                            </w:r>
                          </w:p>
                          <w:p w14:paraId="021D7883" w14:textId="77777777" w:rsidR="00945D75" w:rsidRDefault="00945D7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Husk at deltagere skal være optaget i </w:t>
                            </w:r>
                            <w:r w:rsidR="000049A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Pifs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medlemskartotek senest på stævnedagen.</w:t>
                            </w:r>
                          </w:p>
                          <w:p w14:paraId="3FA4E965" w14:textId="77777777" w:rsidR="00945D75" w:rsidRPr="00D15B0E" w:rsidRDefault="006E456E" w:rsidP="00B2233C">
                            <w:pPr>
                              <w:pStyle w:val="BasicParagraph"/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Eventuelle forslag til ændring af s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kyde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reglerne skal sendes </w:t>
                            </w:r>
                            <w:r w:rsidR="00B2233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til Carsten Stoltenberg inden stævnet.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7123" id="Tekstfelt 2" o:spid="_x0000_s1027" type="#_x0000_t202" style="position:absolute;margin-left:0;margin-top:134.25pt;width:523.5pt;height:5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" filled="f" stroked="f">
                <v:textbox>
                  <w:txbxContent>
                    <w:p w14:paraId="34B92682" w14:textId="77777777" w:rsidR="00F152D9" w:rsidRDefault="00F152D9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14:paraId="3E0711AF" w14:textId="34E6D8CF" w:rsidR="00F152D9" w:rsidRDefault="00B2233C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Lørdag den </w:t>
                      </w:r>
                      <w:r w:rsidR="00630E82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 marts 20</w:t>
                      </w:r>
                      <w:r w:rsidR="00630E82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, kl. 10.00 – 1</w:t>
                      </w:r>
                      <w:r w:rsidR="00630E82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.00 i </w:t>
                      </w:r>
                      <w:r w:rsidR="00630E82" w:rsidRPr="00630E8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pacing w:val="5"/>
                          <w:sz w:val="44"/>
                          <w:szCs w:val="44"/>
                          <w:lang w:val="da-DK"/>
                        </w:rPr>
                        <w:t xml:space="preserve">Fredericia </w:t>
                      </w:r>
                      <w:r w:rsidR="00630E82" w:rsidRPr="00630E8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pacing w:val="5"/>
                          <w:sz w:val="36"/>
                          <w:szCs w:val="36"/>
                          <w:lang w:val="da-DK"/>
                        </w:rPr>
                        <w:t>Idrætscenter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,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Vestre Ringvej 100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,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7000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68766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Fredericia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</w:p>
                    <w:p w14:paraId="303E32DA" w14:textId="77777777" w:rsidR="00B2233C" w:rsidRPr="00F152D9" w:rsidRDefault="00B2233C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</w:p>
                    <w:p w14:paraId="5D31AB96" w14:textId="77777777" w:rsidR="00945D75" w:rsidRPr="00F152D9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F152D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Omfang</w:t>
                      </w:r>
                      <w:r w:rsidRPr="00F152D9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559083E4" w14:textId="75233B2D" w:rsidR="00E533BB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15 m skydning.</w:t>
                      </w:r>
                    </w:p>
                    <w:p w14:paraId="63A21772" w14:textId="2A6FF20D" w:rsidR="00630E82" w:rsidRPr="00F661CD" w:rsidRDefault="00630E82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Åbenklasse med luftgevær</w:t>
                      </w:r>
                      <w:r w:rsidR="00AB34BB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(forsøgs skydning som aftalt if. stævnet sidste år).</w:t>
                      </w:r>
                    </w:p>
                    <w:p w14:paraId="242098F9" w14:textId="77777777" w:rsidR="008E4991" w:rsidRPr="00F661CD" w:rsidRDefault="008E4991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1199457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Regler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400A2112" w14:textId="77777777" w:rsidR="00C11C86" w:rsidRDefault="00E533BB" w:rsidP="00205F81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Se Årbogen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5FA396A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21D6E906" w14:textId="77777777" w:rsidR="00945D75" w:rsidRDefault="00E65A32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Startpenge</w:t>
                      </w:r>
                    </w:p>
                    <w:p w14:paraId="4CB63DAE" w14:textId="77777777" w:rsidR="00945D75" w:rsidRDefault="00F661CD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Oplyses når deltagerantallet kendes.</w:t>
                      </w:r>
                    </w:p>
                    <w:p w14:paraId="06692663" w14:textId="77777777" w:rsidR="00F661CD" w:rsidRPr="00E533BB" w:rsidRDefault="00F661CD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0AF26634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Tilmelding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1047A240" w14:textId="654705D3" w:rsidR="00F661CD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Carsten Stoltenberg på mail: </w:t>
                      </w:r>
                      <w:hyperlink r:id="rId6" w:history="1">
                        <w:r w:rsidRPr="00CD59EA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val="da-DK"/>
                          </w:rPr>
                          <w:t>c.stoltenberg@bbsyd.dk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eller mobil 4097 5780</w:t>
                      </w:r>
                      <w:r w:rsidR="004E13E4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,</w:t>
                      </w:r>
                    </w:p>
                    <w:p w14:paraId="70B7575A" w14:textId="028BC74A" w:rsidR="004E13E4" w:rsidRPr="00695432" w:rsidRDefault="004E13E4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Senest 2</w:t>
                      </w:r>
                      <w:r w:rsidR="00EE769D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-2-2020</w:t>
                      </w:r>
                    </w:p>
                    <w:p w14:paraId="27281E0F" w14:textId="77777777" w:rsidR="00945D75" w:rsidRPr="00695432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4915F0C0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Bespisning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69C1E4A4" w14:textId="1A3CB4AB" w:rsidR="00945D75" w:rsidRDefault="00630E82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Der </w:t>
                      </w:r>
                      <w:r w:rsidR="00687663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er ikke mulighed for at spise i idrætscntret.</w:t>
                      </w:r>
                    </w:p>
                    <w:p w14:paraId="4E6D6130" w14:textId="77777777" w:rsidR="00B2233C" w:rsidRDefault="00B2233C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2294E664" w14:textId="77777777" w:rsidR="004E13E4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 xml:space="preserve">Program </w:t>
                      </w:r>
                    </w:p>
                    <w:p w14:paraId="553640B5" w14:textId="62FD89B2" w:rsidR="00945D75" w:rsidRPr="004E13E4" w:rsidRDefault="004E13E4">
                      <w:pPr>
                        <w:pStyle w:val="BasicParagraph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</w:pPr>
                      <w:r w:rsidRPr="004E13E4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 xml:space="preserve">Oplyses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>på stævnedagen.</w:t>
                      </w:r>
                      <w:r w:rsidR="00945D75" w:rsidRPr="004E13E4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1D5D4A87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1F00F0AA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Øvrige informationer</w:t>
                      </w:r>
                    </w:p>
                    <w:p w14:paraId="021D7883" w14:textId="77777777" w:rsidR="00945D75" w:rsidRDefault="00945D7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Husk at deltagere skal være optaget i </w:t>
                      </w:r>
                      <w:r w:rsidR="000049A8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Pifs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medlemskartotek senest på stævnedagen.</w:t>
                      </w:r>
                    </w:p>
                    <w:p w14:paraId="3FA4E965" w14:textId="77777777" w:rsidR="00945D75" w:rsidRPr="00D15B0E" w:rsidRDefault="006E456E" w:rsidP="00B2233C">
                      <w:pPr>
                        <w:pStyle w:val="BasicParagraph"/>
                        <w:rPr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Eventuelle forslag til ændring af s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kyde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reglerne skal sendes </w:t>
                      </w:r>
                      <w:r w:rsidR="00B2233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til Carsten Stoltenberg inden stævnet.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4FA1D" wp14:editId="392BD3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4260" cy="16192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0E95" w14:textId="77777777" w:rsidR="00945D75" w:rsidRPr="00B2233C" w:rsidRDefault="00B2233C" w:rsidP="006E456E">
                            <w:pPr>
                              <w:jc w:val="center"/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Indbydelse</w:t>
                            </w:r>
                          </w:p>
                          <w:p w14:paraId="0075434C" w14:textId="16472806" w:rsidR="00B2233C" w:rsidRPr="00B2233C" w:rsidRDefault="00B2233C" w:rsidP="006E456E">
                            <w:pPr>
                              <w:jc w:val="center"/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15 m skydning 20</w:t>
                            </w:r>
                            <w:r w:rsidR="00A57788">
                              <w:rPr>
                                <w:rFonts w:ascii="Firm" w:hAnsi="Firm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20</w:t>
                            </w:r>
                          </w:p>
                          <w:p w14:paraId="2DA373EE" w14:textId="77777777" w:rsidR="00945D75" w:rsidRDefault="00581354" w:rsidP="00B2233C">
                            <w:pPr>
                              <w:ind w:firstLine="1304"/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14:paraId="72A34993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D4A891E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2F7B3E1C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260A758A" w14:textId="77777777" w:rsidR="00B2233C" w:rsidRDefault="00B2233C" w:rsidP="00B2233C">
                            <w:pPr>
                              <w:ind w:firstLine="1304"/>
                              <w:rPr>
                                <w:b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FA1D" id="_x0000_s1028" type="#_x0000_t202" style="position:absolute;margin-left:0;margin-top:0;width:483.8pt;height:127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" filled="f" stroked="f">
                <v:textbox>
                  <w:txbxContent>
                    <w:p w14:paraId="2A8D0E95" w14:textId="77777777" w:rsidR="00945D75" w:rsidRPr="00B2233C" w:rsidRDefault="00B2233C" w:rsidP="006E456E">
                      <w:pPr>
                        <w:jc w:val="center"/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Indbydelse</w:t>
                      </w:r>
                    </w:p>
                    <w:p w14:paraId="0075434C" w14:textId="16472806" w:rsidR="00B2233C" w:rsidRPr="00B2233C" w:rsidRDefault="00B2233C" w:rsidP="006E456E">
                      <w:pPr>
                        <w:jc w:val="center"/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15 m skydning 20</w:t>
                      </w:r>
                      <w:r w:rsidR="00A57788">
                        <w:rPr>
                          <w:rFonts w:ascii="Firm" w:hAnsi="Firm"/>
                          <w:color w:val="FFFFFF"/>
                          <w:sz w:val="72"/>
                          <w:szCs w:val="72"/>
                          <w:lang w:val="en-US"/>
                        </w:rPr>
                        <w:t>20</w:t>
                      </w:r>
                    </w:p>
                    <w:p w14:paraId="2DA373EE" w14:textId="77777777" w:rsidR="00945D75" w:rsidRDefault="00581354" w:rsidP="00B2233C">
                      <w:pPr>
                        <w:ind w:firstLine="1304"/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14:paraId="72A34993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7D4A891E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2F7B3E1C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  <w:p w14:paraId="260A758A" w14:textId="77777777" w:rsidR="00B2233C" w:rsidRDefault="00B2233C" w:rsidP="00B2233C">
                      <w:pPr>
                        <w:ind w:firstLine="1304"/>
                        <w:rPr>
                          <w:b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169FC59" wp14:editId="3A02D3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98"/>
    <w:rsid w:val="000049A8"/>
    <w:rsid w:val="001225E0"/>
    <w:rsid w:val="00205F81"/>
    <w:rsid w:val="00306686"/>
    <w:rsid w:val="003B6168"/>
    <w:rsid w:val="004E13E4"/>
    <w:rsid w:val="0050761B"/>
    <w:rsid w:val="00581354"/>
    <w:rsid w:val="005B45CF"/>
    <w:rsid w:val="005C69BD"/>
    <w:rsid w:val="00630E82"/>
    <w:rsid w:val="00687663"/>
    <w:rsid w:val="00695432"/>
    <w:rsid w:val="006E456E"/>
    <w:rsid w:val="00701AC2"/>
    <w:rsid w:val="00721432"/>
    <w:rsid w:val="00727D57"/>
    <w:rsid w:val="00775CFD"/>
    <w:rsid w:val="008E4991"/>
    <w:rsid w:val="008E66DC"/>
    <w:rsid w:val="00945D75"/>
    <w:rsid w:val="009B5B66"/>
    <w:rsid w:val="00A11643"/>
    <w:rsid w:val="00A57788"/>
    <w:rsid w:val="00A75929"/>
    <w:rsid w:val="00A84EED"/>
    <w:rsid w:val="00AB34BB"/>
    <w:rsid w:val="00B2233C"/>
    <w:rsid w:val="00B31DE9"/>
    <w:rsid w:val="00C11C86"/>
    <w:rsid w:val="00CE208E"/>
    <w:rsid w:val="00D15B0E"/>
    <w:rsid w:val="00E533BB"/>
    <w:rsid w:val="00E609FD"/>
    <w:rsid w:val="00E65A32"/>
    <w:rsid w:val="00EE769D"/>
    <w:rsid w:val="00F152D9"/>
    <w:rsid w:val="00F661CD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D00D"/>
  <w15:chartTrackingRefBased/>
  <w15:docId w15:val="{D7D17478-F976-4212-B267-D3BAAD7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E65A32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B22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toltenberg@bbsyd.dk" TargetMode="External"/><Relationship Id="rId5" Type="http://schemas.openxmlformats.org/officeDocument/2006/relationships/hyperlink" Target="mailto:c.stoltenberg@bbsyd.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4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mailto:c.stoltenberg@bbsyd.dk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Iversen</dc:creator>
  <cp:keywords/>
  <cp:lastModifiedBy>Carsten Stoltenberg</cp:lastModifiedBy>
  <cp:revision>6</cp:revision>
  <cp:lastPrinted>2013-08-20T10:36:00Z</cp:lastPrinted>
  <dcterms:created xsi:type="dcterms:W3CDTF">2020-02-03T15:06:00Z</dcterms:created>
  <dcterms:modified xsi:type="dcterms:W3CDTF">2020-02-04T21:40:00Z</dcterms:modified>
</cp:coreProperties>
</file>